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579D" w14:textId="6797395C" w:rsidR="00C50E56" w:rsidRDefault="00C50E56"/>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2955"/>
      </w:tblGrid>
      <w:tr w:rsidR="00C540BD" w14:paraId="7E71A1FF" w14:textId="77777777" w:rsidTr="00960254">
        <w:trPr>
          <w:trHeight w:val="2100"/>
        </w:trPr>
        <w:tc>
          <w:tcPr>
            <w:tcW w:w="2955" w:type="dxa"/>
          </w:tcPr>
          <w:p w14:paraId="53083F4F" w14:textId="50304150" w:rsidR="00C540BD" w:rsidRDefault="00CE4EC7" w:rsidP="00C540BD">
            <w:r>
              <w:rPr>
                <w:noProof/>
              </w:rPr>
              <w:drawing>
                <wp:inline distT="0" distB="0" distL="0" distR="0" wp14:anchorId="5A759425" wp14:editId="7E674051">
                  <wp:extent cx="1519200" cy="1519200"/>
                  <wp:effectExtent l="0" t="0" r="5080" b="5080"/>
                  <wp:docPr id="1802037405" name="Picture 1" descr="A person in a pin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37405" name="Picture 1" descr="A person in a pink shi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200" cy="1519200"/>
                          </a:xfrm>
                          <a:prstGeom prst="rect">
                            <a:avLst/>
                          </a:prstGeom>
                        </pic:spPr>
                      </pic:pic>
                    </a:graphicData>
                  </a:graphic>
                </wp:inline>
              </w:drawing>
            </w:r>
          </w:p>
        </w:tc>
      </w:tr>
    </w:tbl>
    <w:p w14:paraId="567EC7FB" w14:textId="272345C0" w:rsidR="00314705" w:rsidRPr="00E20FA0" w:rsidRDefault="00314705" w:rsidP="00314705">
      <w:pPr>
        <w:tabs>
          <w:tab w:val="left" w:pos="3969"/>
        </w:tabs>
        <w:spacing w:after="40"/>
        <w:ind w:left="708"/>
        <w:jc w:val="right"/>
        <w:rPr>
          <w:rFonts w:ascii="Amatic SC" w:eastAsia="Times New Roman" w:hAnsi="Amatic SC" w:cs="Amatic SC"/>
          <w:b/>
          <w:bCs/>
          <w:color w:val="7CA5A9"/>
          <w:spacing w:val="-8"/>
          <w:sz w:val="44"/>
          <w:szCs w:val="44"/>
          <w:lang w:eastAsia="de-CH"/>
        </w:rPr>
      </w:pPr>
      <w:r>
        <w:rPr>
          <w:rFonts w:ascii="Amatic SC" w:eastAsia="Times New Roman" w:hAnsi="Amatic SC" w:cs="Amatic SC"/>
          <w:b/>
          <w:bCs/>
          <w:color w:val="7CA5A9"/>
          <w:spacing w:val="-8"/>
          <w:sz w:val="44"/>
          <w:szCs w:val="44"/>
          <w:lang w:eastAsia="de-CH"/>
        </w:rPr>
        <w:t xml:space="preserve">Bettina </w:t>
      </w:r>
      <w:proofErr w:type="spellStart"/>
      <w:r>
        <w:rPr>
          <w:rFonts w:ascii="Amatic SC" w:eastAsia="Times New Roman" w:hAnsi="Amatic SC" w:cs="Amatic SC"/>
          <w:b/>
          <w:bCs/>
          <w:color w:val="7CA5A9"/>
          <w:spacing w:val="-8"/>
          <w:sz w:val="44"/>
          <w:szCs w:val="44"/>
          <w:lang w:eastAsia="de-CH"/>
        </w:rPr>
        <w:t>Bumann</w:t>
      </w:r>
      <w:proofErr w:type="spellEnd"/>
      <w:r>
        <w:rPr>
          <w:rFonts w:ascii="Amatic SC" w:eastAsia="Times New Roman" w:hAnsi="Amatic SC" w:cs="Amatic SC"/>
          <w:b/>
          <w:bCs/>
          <w:color w:val="7CA5A9"/>
          <w:spacing w:val="-8"/>
          <w:sz w:val="44"/>
          <w:szCs w:val="44"/>
          <w:lang w:eastAsia="de-CH"/>
        </w:rPr>
        <w:t>-Anthamatten</w:t>
      </w:r>
    </w:p>
    <w:p w14:paraId="58CAC039" w14:textId="6630E31D" w:rsidR="00314705" w:rsidRDefault="00314705" w:rsidP="00314705">
      <w:pPr>
        <w:spacing w:after="0"/>
        <w:ind w:left="708"/>
        <w:jc w:val="right"/>
      </w:pPr>
      <w:r>
        <w:t>M. Sc. Psychologin</w:t>
      </w:r>
    </w:p>
    <w:p w14:paraId="753D34F4" w14:textId="743F2A35" w:rsidR="00314705" w:rsidRDefault="009976E4" w:rsidP="00314705">
      <w:pPr>
        <w:spacing w:after="0"/>
        <w:ind w:left="708"/>
        <w:jc w:val="right"/>
      </w:pPr>
      <w:r>
        <w:t>Fachpsychologin für Psychotherapie FSP</w:t>
      </w:r>
    </w:p>
    <w:p w14:paraId="48256435" w14:textId="77777777" w:rsidR="00314705" w:rsidRDefault="00314705" w:rsidP="00314705">
      <w:pPr>
        <w:spacing w:after="0"/>
        <w:ind w:left="708"/>
        <w:jc w:val="right"/>
      </w:pPr>
    </w:p>
    <w:p w14:paraId="5D8230ED" w14:textId="761AE7A8" w:rsidR="00314705" w:rsidRPr="009425FB" w:rsidRDefault="00314705" w:rsidP="00314705">
      <w:pPr>
        <w:spacing w:after="0"/>
        <w:ind w:left="708"/>
        <w:jc w:val="right"/>
      </w:pPr>
      <w:r>
        <w:t xml:space="preserve">Tel. </w:t>
      </w:r>
      <w:r w:rsidRPr="009425FB">
        <w:t>+41 79 9</w:t>
      </w:r>
      <w:r>
        <w:t>2</w:t>
      </w:r>
      <w:r w:rsidRPr="009425FB">
        <w:t xml:space="preserve">5 </w:t>
      </w:r>
      <w:r>
        <w:t>40</w:t>
      </w:r>
      <w:r w:rsidRPr="009425FB">
        <w:t xml:space="preserve"> </w:t>
      </w:r>
      <w:r>
        <w:t>98</w:t>
      </w:r>
    </w:p>
    <w:p w14:paraId="0CB7477A" w14:textId="77777777" w:rsidR="00615A0A" w:rsidRDefault="00325F38" w:rsidP="00314705">
      <w:pPr>
        <w:spacing w:after="0"/>
        <w:ind w:left="708"/>
        <w:jc w:val="right"/>
        <w:rPr>
          <w:rStyle w:val="Hyperlink"/>
        </w:rPr>
      </w:pPr>
      <w:hyperlink r:id="rId8" w:history="1">
        <w:r w:rsidR="00314705" w:rsidRPr="002E2D06">
          <w:rPr>
            <w:rStyle w:val="Hyperlink"/>
          </w:rPr>
          <w:t>bettina.bumann@fsp-hin.ch</w:t>
        </w:r>
      </w:hyperlink>
    </w:p>
    <w:p w14:paraId="6E3DCDB0" w14:textId="77777777" w:rsidR="00615A0A" w:rsidRPr="00615A0A" w:rsidRDefault="00325F38" w:rsidP="00615A0A">
      <w:pPr>
        <w:spacing w:after="0"/>
        <w:ind w:left="708"/>
        <w:jc w:val="right"/>
        <w:rPr>
          <w:color w:val="0563C1" w:themeColor="hyperlink"/>
          <w:u w:val="single"/>
        </w:rPr>
      </w:pPr>
      <w:hyperlink r:id="rId9" w:history="1">
        <w:r w:rsidR="00615A0A" w:rsidRPr="00615A0A">
          <w:rPr>
            <w:rStyle w:val="Hyperlink"/>
          </w:rPr>
          <w:t>www.psychtherapie-wallis.ch</w:t>
        </w:r>
      </w:hyperlink>
    </w:p>
    <w:p w14:paraId="669BCE9C" w14:textId="660FF1AC" w:rsidR="00314705" w:rsidRPr="009425FB" w:rsidRDefault="00314705" w:rsidP="00314705">
      <w:pPr>
        <w:spacing w:after="0"/>
        <w:ind w:left="708"/>
        <w:jc w:val="right"/>
      </w:pPr>
      <w:r>
        <w:t xml:space="preserve"> </w:t>
      </w:r>
    </w:p>
    <w:p w14:paraId="3B815557" w14:textId="7B253EDB" w:rsidR="00C540BD" w:rsidRPr="007B0F86" w:rsidRDefault="00C540BD" w:rsidP="00C540BD">
      <w:pPr>
        <w:spacing w:after="40"/>
      </w:pPr>
    </w:p>
    <w:p w14:paraId="679EA604" w14:textId="2A8B4969" w:rsidR="00314705" w:rsidRPr="00E20FA0" w:rsidRDefault="00314705" w:rsidP="00314705">
      <w:pPr>
        <w:spacing w:after="40"/>
        <w:rPr>
          <w:rFonts w:ascii="Amatic SC" w:eastAsia="Times New Roman" w:hAnsi="Amatic SC" w:cs="Amatic SC"/>
          <w:b/>
          <w:bCs/>
          <w:color w:val="7CA5A9"/>
          <w:spacing w:val="-8"/>
          <w:sz w:val="36"/>
          <w:szCs w:val="36"/>
          <w:lang w:eastAsia="de-CH"/>
        </w:rPr>
      </w:pPr>
      <w:r w:rsidRPr="00E20FA0">
        <w:rPr>
          <w:rFonts w:ascii="Amatic SC" w:eastAsia="Times New Roman" w:hAnsi="Amatic SC" w:cs="Amatic SC"/>
          <w:b/>
          <w:bCs/>
          <w:color w:val="7CA5A9"/>
          <w:spacing w:val="-8"/>
          <w:sz w:val="36"/>
          <w:szCs w:val="36"/>
          <w:lang w:eastAsia="de-CH"/>
        </w:rPr>
        <w:t>Aus- und Weiterbildung</w:t>
      </w:r>
    </w:p>
    <w:p w14:paraId="48D8D8E3" w14:textId="77777777" w:rsidR="00C540BD" w:rsidRPr="00C540BD" w:rsidRDefault="00C540BD" w:rsidP="002E359F">
      <w:pPr>
        <w:numPr>
          <w:ilvl w:val="0"/>
          <w:numId w:val="6"/>
        </w:numPr>
        <w:spacing w:after="0"/>
        <w:ind w:left="357" w:hanging="357"/>
      </w:pPr>
      <w:r w:rsidRPr="00C540BD">
        <w:t xml:space="preserve">Postgraduale Weiterbildung in systemischer Therapie und Verhaltenstherapie mit Schwerpunkt auf Kinder und Jugendliche, </w:t>
      </w:r>
      <w:bookmarkStart w:id="0" w:name="_Hlk153544318"/>
      <w:r w:rsidRPr="00C540BD">
        <w:t>Institut für Psychotherapie des Kindes- und Jugendalters der psychiatrischen Universitätskliniken Basel, Bern, Zürich (IPKJ)</w:t>
      </w:r>
    </w:p>
    <w:bookmarkEnd w:id="0"/>
    <w:p w14:paraId="42055DCC" w14:textId="77777777" w:rsidR="00C540BD" w:rsidRPr="00C540BD" w:rsidRDefault="00C540BD" w:rsidP="002E359F">
      <w:pPr>
        <w:numPr>
          <w:ilvl w:val="0"/>
          <w:numId w:val="6"/>
        </w:numPr>
        <w:spacing w:after="0"/>
        <w:ind w:left="357" w:hanging="357"/>
      </w:pPr>
      <w:r w:rsidRPr="00C540BD">
        <w:t>Master in Entwicklungspsychologie/-störungen, Klinischen Psychologie und Psychotherapie an der Universität Bern</w:t>
      </w:r>
    </w:p>
    <w:p w14:paraId="5820B578" w14:textId="65F6FC62" w:rsidR="002E359F" w:rsidRPr="00C540BD" w:rsidRDefault="00C540BD" w:rsidP="00236B8A">
      <w:pPr>
        <w:numPr>
          <w:ilvl w:val="0"/>
          <w:numId w:val="6"/>
        </w:numPr>
        <w:ind w:left="357" w:hanging="357"/>
      </w:pPr>
      <w:r w:rsidRPr="00C540BD">
        <w:t>Bachelor in Psychologie an der Universität Freiburg</w:t>
      </w:r>
    </w:p>
    <w:p w14:paraId="39BAFA9D" w14:textId="77777777" w:rsidR="00314705" w:rsidRPr="00E20FA0" w:rsidRDefault="00314705" w:rsidP="00314705">
      <w:pPr>
        <w:spacing w:after="40"/>
        <w:rPr>
          <w:rFonts w:ascii="Amatic SC" w:eastAsia="Times New Roman" w:hAnsi="Amatic SC" w:cs="Amatic SC"/>
          <w:b/>
          <w:bCs/>
          <w:color w:val="7CA5A9"/>
          <w:spacing w:val="-8"/>
          <w:sz w:val="36"/>
          <w:szCs w:val="36"/>
          <w:lang w:eastAsia="de-CH"/>
        </w:rPr>
      </w:pPr>
      <w:r w:rsidRPr="00E20FA0">
        <w:rPr>
          <w:rFonts w:ascii="Amatic SC" w:eastAsia="Times New Roman" w:hAnsi="Amatic SC" w:cs="Amatic SC"/>
          <w:b/>
          <w:bCs/>
          <w:color w:val="7CA5A9"/>
          <w:spacing w:val="-8"/>
          <w:sz w:val="36"/>
          <w:szCs w:val="36"/>
          <w:lang w:eastAsia="de-CH"/>
        </w:rPr>
        <w:t>Fortbildung</w:t>
      </w:r>
    </w:p>
    <w:p w14:paraId="5FCE2F66" w14:textId="20AD756C" w:rsidR="00C540BD" w:rsidRPr="00314705" w:rsidRDefault="00C540BD" w:rsidP="0002454F">
      <w:pPr>
        <w:numPr>
          <w:ilvl w:val="0"/>
          <w:numId w:val="6"/>
        </w:numPr>
      </w:pPr>
      <w:r w:rsidRPr="00C540BD">
        <w:t xml:space="preserve">Laufende Fortbildung und Workshops im Bereich der Psychotherapie und Diagnostik von Kindern und Jugendlichen (z.B. </w:t>
      </w:r>
      <w:r w:rsidR="00F744EE">
        <w:t xml:space="preserve">Weiterbildung </w:t>
      </w:r>
      <w:r w:rsidR="00F744EE" w:rsidRPr="00F744EE">
        <w:t>ADOS-2</w:t>
      </w:r>
      <w:r w:rsidR="00F744EE">
        <w:t xml:space="preserve">, </w:t>
      </w:r>
      <w:r w:rsidRPr="00C540BD">
        <w:t>Weiterbildung zum WISC-V, Teilnahme an der Internationalen Konferenz: Die Rechte der Kinder im digitalen Zeitalter</w:t>
      </w:r>
      <w:r w:rsidR="00F744EE">
        <w:t>,</w:t>
      </w:r>
      <w:r w:rsidRPr="00314705">
        <w:t xml:space="preserve"> Fortbildung in Marte Meo</w:t>
      </w:r>
      <w:r w:rsidR="00F744EE">
        <w:t>)</w:t>
      </w:r>
      <w:r w:rsidR="00360094">
        <w:t xml:space="preserve"> und </w:t>
      </w:r>
      <w:proofErr w:type="spellStart"/>
      <w:proofErr w:type="gramStart"/>
      <w:r w:rsidR="00C32ECA">
        <w:t>Super</w:t>
      </w:r>
      <w:r w:rsidR="005510DA">
        <w:t>visor:innen</w:t>
      </w:r>
      <w:proofErr w:type="gramEnd"/>
      <w:r w:rsidR="005510DA">
        <w:t>-Ausbildung</w:t>
      </w:r>
      <w:proofErr w:type="spellEnd"/>
      <w:r w:rsidR="005510DA">
        <w:t xml:space="preserve"> des IPKJ</w:t>
      </w:r>
    </w:p>
    <w:p w14:paraId="138D3A9E" w14:textId="77777777" w:rsidR="00314705" w:rsidRPr="00E20FA0" w:rsidRDefault="00314705" w:rsidP="00314705">
      <w:pPr>
        <w:spacing w:after="40"/>
        <w:rPr>
          <w:rFonts w:ascii="Amatic SC" w:eastAsia="Times New Roman" w:hAnsi="Amatic SC" w:cs="Amatic SC"/>
          <w:b/>
          <w:bCs/>
          <w:color w:val="7CA5A9"/>
          <w:spacing w:val="-8"/>
          <w:sz w:val="36"/>
          <w:szCs w:val="36"/>
          <w:lang w:eastAsia="de-CH"/>
        </w:rPr>
      </w:pPr>
      <w:r w:rsidRPr="00E20FA0">
        <w:rPr>
          <w:rFonts w:ascii="Amatic SC" w:eastAsia="Times New Roman" w:hAnsi="Amatic SC" w:cs="Amatic SC"/>
          <w:b/>
          <w:bCs/>
          <w:color w:val="7CA5A9"/>
          <w:spacing w:val="-8"/>
          <w:sz w:val="36"/>
          <w:szCs w:val="36"/>
          <w:lang w:eastAsia="de-CH"/>
        </w:rPr>
        <w:t>Arbeitserfahrung</w:t>
      </w:r>
    </w:p>
    <w:p w14:paraId="26A445DD" w14:textId="77777777" w:rsidR="00C540BD" w:rsidRPr="00C540BD" w:rsidRDefault="00C540BD" w:rsidP="00EB31E2">
      <w:pPr>
        <w:pStyle w:val="ListParagraph"/>
        <w:numPr>
          <w:ilvl w:val="0"/>
          <w:numId w:val="7"/>
        </w:numPr>
      </w:pPr>
      <w:r w:rsidRPr="00C540BD">
        <w:t xml:space="preserve">10 Jahre </w:t>
      </w:r>
      <w:bookmarkStart w:id="1" w:name="_Hlk74558489"/>
      <w:r w:rsidRPr="00C540BD">
        <w:t>Psychologin/ Psychotherapeutin im Zentrum für Entwicklung und Therapie des Kindes und Jugendlichen (ZET) in Visp und Brig.</w:t>
      </w:r>
      <w:bookmarkEnd w:id="1"/>
    </w:p>
    <w:p w14:paraId="0718E550" w14:textId="2518B3E2" w:rsidR="00C540BD" w:rsidRDefault="00C540BD" w:rsidP="00EB31E2">
      <w:pPr>
        <w:pStyle w:val="ListParagraph"/>
        <w:numPr>
          <w:ilvl w:val="0"/>
          <w:numId w:val="7"/>
        </w:numPr>
      </w:pPr>
      <w:r w:rsidRPr="00C540BD">
        <w:t>1 Jahr Psychologieassistentin im stationären Kinderbereich der Universitären Psychiatrischen Dienste Bern (UPD) in Ittigen.</w:t>
      </w:r>
    </w:p>
    <w:p w14:paraId="4BA5E698" w14:textId="64C7CB66" w:rsidR="00612763" w:rsidRPr="00612763" w:rsidRDefault="00612763" w:rsidP="00612763">
      <w:pPr>
        <w:pStyle w:val="ListParagraph"/>
        <w:numPr>
          <w:ilvl w:val="0"/>
          <w:numId w:val="7"/>
        </w:numPr>
      </w:pPr>
      <w:r w:rsidRPr="00612763">
        <w:t xml:space="preserve">Studienpraktika und postgraduale Stellen: </w:t>
      </w:r>
      <w:proofErr w:type="gramStart"/>
      <w:r w:rsidRPr="00612763">
        <w:t>UPD Bern</w:t>
      </w:r>
      <w:proofErr w:type="gramEnd"/>
      <w:r w:rsidRPr="00612763">
        <w:t xml:space="preserve"> (stationärer Kinderbereich), </w:t>
      </w:r>
      <w:r>
        <w:t xml:space="preserve">Psychiatriezentrum Oberwallis (stationärer Erwachsenenbereich), </w:t>
      </w:r>
      <w:r w:rsidRPr="00612763">
        <w:t xml:space="preserve">Kantonale Dienststelle für die Jugend (ZET </w:t>
      </w:r>
      <w:r>
        <w:t>Brig).</w:t>
      </w:r>
    </w:p>
    <w:p w14:paraId="05C299C0" w14:textId="77777777" w:rsidR="00314705" w:rsidRDefault="00314705" w:rsidP="00314705">
      <w:pPr>
        <w:spacing w:after="40"/>
        <w:rPr>
          <w:b/>
          <w:bCs/>
        </w:rPr>
      </w:pPr>
      <w:r w:rsidRPr="00E20FA0">
        <w:rPr>
          <w:rFonts w:ascii="Amatic SC" w:eastAsia="Times New Roman" w:hAnsi="Amatic SC" w:cs="Amatic SC"/>
          <w:b/>
          <w:bCs/>
          <w:color w:val="7CA5A9"/>
          <w:spacing w:val="-8"/>
          <w:sz w:val="36"/>
          <w:szCs w:val="36"/>
          <w:lang w:eastAsia="de-CH"/>
        </w:rPr>
        <w:t>Aktuelle Berufstätigkeit</w:t>
      </w:r>
      <w:r w:rsidRPr="00C540BD">
        <w:rPr>
          <w:b/>
          <w:bCs/>
        </w:rPr>
        <w:t xml:space="preserve"> </w:t>
      </w:r>
    </w:p>
    <w:p w14:paraId="7FE130E1" w14:textId="592BA467" w:rsidR="00E62C7D" w:rsidRPr="00E62C7D" w:rsidRDefault="00F92874" w:rsidP="00E62C7D">
      <w:pPr>
        <w:pStyle w:val="ListParagraph"/>
        <w:numPr>
          <w:ilvl w:val="0"/>
          <w:numId w:val="8"/>
        </w:numPr>
      </w:pPr>
      <w:r>
        <w:t>Seit Mai 2020:</w:t>
      </w:r>
      <w:r w:rsidR="00E62C7D" w:rsidRPr="00E62C7D">
        <w:t xml:space="preserve"> Kantonale Koordinatorin Program</w:t>
      </w:r>
      <w:r w:rsidR="00E62C7D">
        <w:t>m</w:t>
      </w:r>
      <w:r w:rsidR="00E62C7D" w:rsidRPr="00E62C7D">
        <w:t xml:space="preserve"> «Herzsprung-Freundschaft, Liebe, Sexualität ohne Gewalt»</w:t>
      </w:r>
    </w:p>
    <w:p w14:paraId="308009A4" w14:textId="36B1828B" w:rsidR="002E359F" w:rsidRDefault="00792F54" w:rsidP="007C1BE9">
      <w:pPr>
        <w:pStyle w:val="ListParagraph"/>
        <w:numPr>
          <w:ilvl w:val="0"/>
          <w:numId w:val="8"/>
        </w:numPr>
        <w:rPr>
          <w:b/>
          <w:bCs/>
        </w:rPr>
      </w:pPr>
      <w:r>
        <w:t xml:space="preserve">Seit Sep. 2021: </w:t>
      </w:r>
      <w:r w:rsidR="002E359F" w:rsidRPr="002E359F">
        <w:t xml:space="preserve">Selbständige Psychotherapeutin in der Praxis </w:t>
      </w:r>
      <w:proofErr w:type="spellStart"/>
      <w:r w:rsidR="002E359F" w:rsidRPr="002E359F">
        <w:t>psyWAL</w:t>
      </w:r>
      <w:proofErr w:type="spellEnd"/>
      <w:r w:rsidR="002E359F" w:rsidRPr="002E359F">
        <w:t xml:space="preserve"> in Visp</w:t>
      </w:r>
      <w:r w:rsidR="002E359F" w:rsidRPr="002E359F">
        <w:rPr>
          <w:b/>
          <w:bCs/>
        </w:rPr>
        <w:t xml:space="preserve"> </w:t>
      </w:r>
    </w:p>
    <w:p w14:paraId="3FF43081" w14:textId="77777777" w:rsidR="00314705" w:rsidRPr="00E20FA0" w:rsidRDefault="00314705" w:rsidP="00314705">
      <w:pPr>
        <w:spacing w:after="40"/>
        <w:rPr>
          <w:rFonts w:ascii="Amatic SC" w:eastAsia="Times New Roman" w:hAnsi="Amatic SC" w:cs="Amatic SC"/>
          <w:b/>
          <w:bCs/>
          <w:color w:val="7CA5A9"/>
          <w:spacing w:val="-8"/>
          <w:sz w:val="36"/>
          <w:szCs w:val="36"/>
          <w:lang w:eastAsia="de-CH"/>
        </w:rPr>
      </w:pPr>
      <w:r w:rsidRPr="00E20FA0">
        <w:rPr>
          <w:rFonts w:ascii="Amatic SC" w:eastAsia="Times New Roman" w:hAnsi="Amatic SC" w:cs="Amatic SC"/>
          <w:b/>
          <w:bCs/>
          <w:color w:val="7CA5A9"/>
          <w:spacing w:val="-8"/>
          <w:sz w:val="36"/>
          <w:szCs w:val="36"/>
          <w:lang w:eastAsia="de-CH"/>
        </w:rPr>
        <w:t>Sprachen</w:t>
      </w:r>
    </w:p>
    <w:p w14:paraId="030A8C93" w14:textId="12776C04" w:rsidR="00E62C7D" w:rsidRDefault="00C540BD" w:rsidP="00E62C7D">
      <w:pPr>
        <w:rPr>
          <w:rFonts w:ascii="Amatic SC" w:eastAsia="Times New Roman" w:hAnsi="Amatic SC" w:cs="Amatic SC"/>
          <w:b/>
          <w:bCs/>
          <w:color w:val="7CA5A9"/>
          <w:spacing w:val="-8"/>
          <w:sz w:val="36"/>
          <w:szCs w:val="36"/>
          <w:lang w:eastAsia="de-CH"/>
        </w:rPr>
      </w:pPr>
      <w:r w:rsidRPr="00C540BD">
        <w:t xml:space="preserve">Beratungen und Therapien können auf </w:t>
      </w:r>
      <w:proofErr w:type="spellStart"/>
      <w:r w:rsidRPr="00C540BD">
        <w:t>Walliserdeutsch</w:t>
      </w:r>
      <w:proofErr w:type="spellEnd"/>
      <w:r w:rsidRPr="00C540BD">
        <w:t>, Hochdeutsch, Englisch oder Französisch durchgeführt werden.</w:t>
      </w:r>
    </w:p>
    <w:p w14:paraId="28E63DF7" w14:textId="77777777" w:rsidR="00E62C7D" w:rsidRDefault="00E62C7D">
      <w:pPr>
        <w:rPr>
          <w:rFonts w:ascii="Amatic SC" w:eastAsia="Times New Roman" w:hAnsi="Amatic SC" w:cs="Amatic SC"/>
          <w:b/>
          <w:bCs/>
          <w:color w:val="7CA5A9"/>
          <w:spacing w:val="-8"/>
          <w:sz w:val="36"/>
          <w:szCs w:val="36"/>
          <w:lang w:eastAsia="de-CH"/>
        </w:rPr>
      </w:pPr>
      <w:r>
        <w:rPr>
          <w:rFonts w:ascii="Amatic SC" w:eastAsia="Times New Roman" w:hAnsi="Amatic SC" w:cs="Amatic SC"/>
          <w:b/>
          <w:bCs/>
          <w:color w:val="7CA5A9"/>
          <w:spacing w:val="-8"/>
          <w:sz w:val="36"/>
          <w:szCs w:val="36"/>
          <w:lang w:eastAsia="de-CH"/>
        </w:rPr>
        <w:br w:type="page"/>
      </w:r>
    </w:p>
    <w:p w14:paraId="4EFF4BEB" w14:textId="0A7796F0" w:rsidR="00314705" w:rsidRPr="00E20FA0" w:rsidRDefault="00314705" w:rsidP="00792F54">
      <w:pPr>
        <w:spacing w:after="40"/>
        <w:rPr>
          <w:rFonts w:ascii="Amatic SC" w:eastAsia="Times New Roman" w:hAnsi="Amatic SC" w:cs="Amatic SC"/>
          <w:b/>
          <w:bCs/>
          <w:color w:val="7CA5A9"/>
          <w:spacing w:val="-8"/>
          <w:sz w:val="36"/>
          <w:szCs w:val="36"/>
          <w:lang w:eastAsia="de-CH"/>
        </w:rPr>
      </w:pPr>
      <w:r w:rsidRPr="00E20FA0">
        <w:rPr>
          <w:rFonts w:ascii="Amatic SC" w:eastAsia="Times New Roman" w:hAnsi="Amatic SC" w:cs="Amatic SC"/>
          <w:b/>
          <w:bCs/>
          <w:color w:val="7CA5A9"/>
          <w:spacing w:val="-8"/>
          <w:sz w:val="36"/>
          <w:szCs w:val="36"/>
          <w:lang w:eastAsia="de-CH"/>
        </w:rPr>
        <w:lastRenderedPageBreak/>
        <w:t>Mitgliedschaften</w:t>
      </w:r>
    </w:p>
    <w:p w14:paraId="38228C45" w14:textId="77777777" w:rsidR="00C540BD" w:rsidRPr="00C540BD" w:rsidRDefault="00C540BD" w:rsidP="00995D13">
      <w:pPr>
        <w:pStyle w:val="ListParagraph"/>
        <w:numPr>
          <w:ilvl w:val="0"/>
          <w:numId w:val="9"/>
        </w:numPr>
        <w:spacing w:after="0"/>
      </w:pPr>
      <w:r w:rsidRPr="00C540BD">
        <w:t>Föderation der Schweizer Psychologinnen und Psychologen (FSP)</w:t>
      </w:r>
    </w:p>
    <w:p w14:paraId="206BFCDF" w14:textId="77777777" w:rsidR="00C540BD" w:rsidRPr="00C540BD" w:rsidRDefault="00C540BD" w:rsidP="00995D13">
      <w:pPr>
        <w:pStyle w:val="ListParagraph"/>
        <w:numPr>
          <w:ilvl w:val="0"/>
          <w:numId w:val="9"/>
        </w:numPr>
        <w:spacing w:after="0"/>
      </w:pPr>
      <w:r w:rsidRPr="00C540BD">
        <w:t>Assoziation der Psychologinnen und Psychologen des Wallis (APW)</w:t>
      </w:r>
    </w:p>
    <w:p w14:paraId="69D0CDA0" w14:textId="77777777" w:rsidR="00C540BD" w:rsidRPr="00C540BD" w:rsidRDefault="00C540BD" w:rsidP="00995D13">
      <w:pPr>
        <w:pStyle w:val="ListParagraph"/>
        <w:numPr>
          <w:ilvl w:val="0"/>
          <w:numId w:val="9"/>
        </w:numPr>
      </w:pPr>
      <w:r w:rsidRPr="00C540BD">
        <w:t>Schweizerische Vereinigung für Kinder- und Jugendpsychologie (SKJP)</w:t>
      </w:r>
    </w:p>
    <w:p w14:paraId="384169EB" w14:textId="77777777" w:rsidR="00314705" w:rsidRPr="00E20FA0" w:rsidRDefault="00314705" w:rsidP="00314705">
      <w:pPr>
        <w:spacing w:after="40"/>
        <w:rPr>
          <w:rFonts w:ascii="Amatic SC" w:eastAsia="Times New Roman" w:hAnsi="Amatic SC" w:cs="Amatic SC"/>
          <w:b/>
          <w:bCs/>
          <w:color w:val="7CA5A9"/>
          <w:spacing w:val="-8"/>
          <w:sz w:val="36"/>
          <w:szCs w:val="36"/>
          <w:lang w:eastAsia="de-CH"/>
        </w:rPr>
      </w:pPr>
      <w:r w:rsidRPr="00E20FA0">
        <w:rPr>
          <w:rFonts w:ascii="Amatic SC" w:eastAsia="Times New Roman" w:hAnsi="Amatic SC" w:cs="Amatic SC"/>
          <w:b/>
          <w:bCs/>
          <w:color w:val="7CA5A9"/>
          <w:spacing w:val="-8"/>
          <w:sz w:val="36"/>
          <w:szCs w:val="36"/>
          <w:lang w:eastAsia="de-CH"/>
        </w:rPr>
        <w:t>Privates</w:t>
      </w:r>
    </w:p>
    <w:p w14:paraId="23CBB0BE" w14:textId="77777777" w:rsidR="00C540BD" w:rsidRPr="00C540BD" w:rsidRDefault="00C540BD" w:rsidP="00C540BD">
      <w:r w:rsidRPr="00C540BD">
        <w:t>Ich bin in Saas-</w:t>
      </w:r>
      <w:proofErr w:type="spellStart"/>
      <w:r w:rsidRPr="00C540BD">
        <w:t>Almagell</w:t>
      </w:r>
      <w:proofErr w:type="spellEnd"/>
      <w:r w:rsidRPr="00C540BD">
        <w:t xml:space="preserve"> aufgewachsen und habe nach der Matura in Freiburg und Bern Psychologie studiert. Während meiner langjährigen Tätigkeit im ZET Brig und Visp konnte ich viel Erfahrung in der Begleitung der Walliser Familien sammeln und die Zusammenarbeit mit Fachpersonen auf dem Gebiet vertiefen. </w:t>
      </w:r>
    </w:p>
    <w:p w14:paraId="58482723" w14:textId="64F4D3ED" w:rsidR="00C540BD" w:rsidRPr="00C540BD" w:rsidRDefault="00C540BD" w:rsidP="00C540BD">
      <w:r w:rsidRPr="00C540BD">
        <w:t>Ich bin verheiratet, Mutter zweier Töchter und lebe mit meiner Familie in Saas-Grund. Ausgleich zum Beruf finde ich bei sportlichen Aktivitäten, in der Natur und beim Musizieren</w:t>
      </w:r>
      <w:r w:rsidR="00C40243">
        <w:t>.</w:t>
      </w:r>
    </w:p>
    <w:p w14:paraId="2F806BBE" w14:textId="02BA6A06" w:rsidR="00C50E56" w:rsidRPr="00C540BD" w:rsidRDefault="00C540BD" w:rsidP="00EB31E2">
      <w:pPr>
        <w:pStyle w:val="ListParagraph"/>
      </w:pPr>
      <w:r w:rsidRPr="00C540BD">
        <w:br w:type="textWrapping" w:clear="all"/>
      </w:r>
    </w:p>
    <w:sectPr w:rsidR="00C50E56" w:rsidRPr="00C540B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59AD" w14:textId="77777777" w:rsidR="00253031" w:rsidRDefault="00253031" w:rsidP="00C50E56">
      <w:pPr>
        <w:spacing w:after="0" w:line="240" w:lineRule="auto"/>
      </w:pPr>
      <w:r>
        <w:separator/>
      </w:r>
    </w:p>
  </w:endnote>
  <w:endnote w:type="continuationSeparator" w:id="0">
    <w:p w14:paraId="036273AE" w14:textId="77777777" w:rsidR="00253031" w:rsidRDefault="00253031" w:rsidP="00C5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tic SC">
    <w:altName w:val="Amatic SC"/>
    <w:panose1 w:val="00000500000000000000"/>
    <w:charset w:val="B1"/>
    <w:family w:val="auto"/>
    <w:pitch w:val="variable"/>
    <w:sig w:usb0="20000A0F" w:usb1="40000002" w:usb2="00000000" w:usb3="00000000" w:csb0="000001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8C8C" w14:textId="77777777" w:rsidR="00253031" w:rsidRDefault="00253031" w:rsidP="00C50E56">
      <w:pPr>
        <w:spacing w:after="0" w:line="240" w:lineRule="auto"/>
      </w:pPr>
      <w:r>
        <w:separator/>
      </w:r>
    </w:p>
  </w:footnote>
  <w:footnote w:type="continuationSeparator" w:id="0">
    <w:p w14:paraId="2873B1AC" w14:textId="77777777" w:rsidR="00253031" w:rsidRDefault="00253031" w:rsidP="00C50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09F3" w14:textId="6464B9D6" w:rsidR="00C50E56" w:rsidRDefault="00C50E56">
    <w:pPr>
      <w:pStyle w:val="Header"/>
      <w:rPr>
        <w:noProof/>
      </w:rPr>
    </w:pPr>
    <w:r>
      <w:rPr>
        <w:noProof/>
      </w:rPr>
      <w:drawing>
        <wp:anchor distT="0" distB="0" distL="114300" distR="114300" simplePos="0" relativeHeight="251658240" behindDoc="1" locked="0" layoutInCell="1" allowOverlap="1" wp14:anchorId="4D1AF376" wp14:editId="79ED7F15">
          <wp:simplePos x="0" y="0"/>
          <wp:positionH relativeFrom="column">
            <wp:posOffset>90805</wp:posOffset>
          </wp:positionH>
          <wp:positionV relativeFrom="paragraph">
            <wp:posOffset>16510</wp:posOffset>
          </wp:positionV>
          <wp:extent cx="1866900" cy="316865"/>
          <wp:effectExtent l="0" t="0" r="0"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16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32C3D07" wp14:editId="4F9D978B">
          <wp:simplePos x="0" y="0"/>
          <wp:positionH relativeFrom="column">
            <wp:posOffset>-594995</wp:posOffset>
          </wp:positionH>
          <wp:positionV relativeFrom="paragraph">
            <wp:posOffset>-144780</wp:posOffset>
          </wp:positionV>
          <wp:extent cx="590550" cy="589092"/>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90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BC7AA" w14:textId="66259F90" w:rsidR="00C50E56" w:rsidRDefault="00C50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2.9pt;height:219.85pt" o:bullet="t">
        <v:imagedata r:id="rId1" o:title="psyWAL_Logo_Flosse_v02"/>
      </v:shape>
    </w:pict>
  </w:numPicBullet>
  <w:abstractNum w:abstractNumId="0" w15:restartNumberingAfterBreak="0">
    <w:nsid w:val="159077DD"/>
    <w:multiLevelType w:val="hybridMultilevel"/>
    <w:tmpl w:val="6694C9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386477"/>
    <w:multiLevelType w:val="hybridMultilevel"/>
    <w:tmpl w:val="D88AE810"/>
    <w:lvl w:ilvl="0" w:tplc="57A025B0">
      <w:start w:val="1"/>
      <w:numFmt w:val="bullet"/>
      <w:lvlText w:val=""/>
      <w:lvlPicBulletId w:val="0"/>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D7429A4"/>
    <w:multiLevelType w:val="multilevel"/>
    <w:tmpl w:val="7F625356"/>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7523BEB"/>
    <w:multiLevelType w:val="hybridMultilevel"/>
    <w:tmpl w:val="E990B610"/>
    <w:lvl w:ilvl="0" w:tplc="57A025B0">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DC449B"/>
    <w:multiLevelType w:val="multilevel"/>
    <w:tmpl w:val="88581F4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CC7AB3"/>
    <w:multiLevelType w:val="hybridMultilevel"/>
    <w:tmpl w:val="F17A5458"/>
    <w:lvl w:ilvl="0" w:tplc="57A025B0">
      <w:start w:val="1"/>
      <w:numFmt w:val="bullet"/>
      <w:lvlText w:val=""/>
      <w:lvlPicBulletId w:val="0"/>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524A3549"/>
    <w:multiLevelType w:val="hybridMultilevel"/>
    <w:tmpl w:val="D7FA0BE6"/>
    <w:lvl w:ilvl="0" w:tplc="57A025B0">
      <w:start w:val="1"/>
      <w:numFmt w:val="bullet"/>
      <w:lvlText w:val=""/>
      <w:lvlPicBulletId w:val="0"/>
      <w:lvlJc w:val="left"/>
      <w:pPr>
        <w:ind w:left="360" w:hanging="360"/>
      </w:pPr>
      <w:rPr>
        <w:rFonts w:ascii="Symbol" w:hAnsi="Symbol" w:hint="default"/>
        <w:color w:val="auto"/>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5E0E1A4E"/>
    <w:multiLevelType w:val="multilevel"/>
    <w:tmpl w:val="9BB4DA50"/>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670314A"/>
    <w:multiLevelType w:val="multilevel"/>
    <w:tmpl w:val="3A949E7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5575D35"/>
    <w:multiLevelType w:val="hybridMultilevel"/>
    <w:tmpl w:val="FEB4DC70"/>
    <w:lvl w:ilvl="0" w:tplc="57A025B0">
      <w:start w:val="1"/>
      <w:numFmt w:val="bullet"/>
      <w:lvlText w:val=""/>
      <w:lvlPicBulletId w:val="0"/>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7B607247"/>
    <w:multiLevelType w:val="hybridMultilevel"/>
    <w:tmpl w:val="B27E27DE"/>
    <w:lvl w:ilvl="0" w:tplc="57A025B0">
      <w:start w:val="1"/>
      <w:numFmt w:val="bullet"/>
      <w:lvlText w:val=""/>
      <w:lvlPicBulletId w:val="0"/>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7E8F7C24"/>
    <w:multiLevelType w:val="multilevel"/>
    <w:tmpl w:val="9FEA53B8"/>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641032032">
    <w:abstractNumId w:val="11"/>
  </w:num>
  <w:num w:numId="2" w16cid:durableId="415203081">
    <w:abstractNumId w:val="4"/>
  </w:num>
  <w:num w:numId="3" w16cid:durableId="215747261">
    <w:abstractNumId w:val="7"/>
  </w:num>
  <w:num w:numId="4" w16cid:durableId="1815756374">
    <w:abstractNumId w:val="8"/>
  </w:num>
  <w:num w:numId="5" w16cid:durableId="1281912954">
    <w:abstractNumId w:val="3"/>
  </w:num>
  <w:num w:numId="6" w16cid:durableId="352926623">
    <w:abstractNumId w:val="2"/>
  </w:num>
  <w:num w:numId="7" w16cid:durableId="125052720">
    <w:abstractNumId w:val="9"/>
  </w:num>
  <w:num w:numId="8" w16cid:durableId="1401095051">
    <w:abstractNumId w:val="5"/>
  </w:num>
  <w:num w:numId="9" w16cid:durableId="1946423508">
    <w:abstractNumId w:val="10"/>
  </w:num>
  <w:num w:numId="10" w16cid:durableId="1204095433">
    <w:abstractNumId w:val="0"/>
  </w:num>
  <w:num w:numId="11" w16cid:durableId="275530336">
    <w:abstractNumId w:val="1"/>
  </w:num>
  <w:num w:numId="12" w16cid:durableId="553809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56"/>
    <w:rsid w:val="0018761E"/>
    <w:rsid w:val="00253031"/>
    <w:rsid w:val="002E359F"/>
    <w:rsid w:val="00314705"/>
    <w:rsid w:val="00360094"/>
    <w:rsid w:val="00413BCE"/>
    <w:rsid w:val="00456434"/>
    <w:rsid w:val="00460EC0"/>
    <w:rsid w:val="0046254B"/>
    <w:rsid w:val="00473C2D"/>
    <w:rsid w:val="005373FD"/>
    <w:rsid w:val="005510DA"/>
    <w:rsid w:val="005C063F"/>
    <w:rsid w:val="00611C67"/>
    <w:rsid w:val="00612763"/>
    <w:rsid w:val="00615A0A"/>
    <w:rsid w:val="007209F1"/>
    <w:rsid w:val="007539E5"/>
    <w:rsid w:val="00792F54"/>
    <w:rsid w:val="007B0F86"/>
    <w:rsid w:val="00915C36"/>
    <w:rsid w:val="00960254"/>
    <w:rsid w:val="00995D13"/>
    <w:rsid w:val="009976E4"/>
    <w:rsid w:val="00A27E3D"/>
    <w:rsid w:val="00A3389C"/>
    <w:rsid w:val="00BC4269"/>
    <w:rsid w:val="00C32ECA"/>
    <w:rsid w:val="00C40243"/>
    <w:rsid w:val="00C50E56"/>
    <w:rsid w:val="00C540BD"/>
    <w:rsid w:val="00CE4EC7"/>
    <w:rsid w:val="00D71E75"/>
    <w:rsid w:val="00D761A2"/>
    <w:rsid w:val="00DB6831"/>
    <w:rsid w:val="00E56DEB"/>
    <w:rsid w:val="00E62C7D"/>
    <w:rsid w:val="00EB31E2"/>
    <w:rsid w:val="00F744EE"/>
    <w:rsid w:val="00F92874"/>
    <w:rsid w:val="00FB4D1C"/>
    <w:rsid w:val="00FF79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31C02"/>
  <w15:chartTrackingRefBased/>
  <w15:docId w15:val="{095E5853-7D17-4B0C-83E3-BC5ACDD8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0E56"/>
  </w:style>
  <w:style w:type="paragraph" w:styleId="Footer">
    <w:name w:val="footer"/>
    <w:basedOn w:val="Normal"/>
    <w:link w:val="FooterChar"/>
    <w:uiPriority w:val="99"/>
    <w:unhideWhenUsed/>
    <w:rsid w:val="00C50E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0E56"/>
  </w:style>
  <w:style w:type="character" w:styleId="Hyperlink">
    <w:name w:val="Hyperlink"/>
    <w:basedOn w:val="DefaultParagraphFont"/>
    <w:uiPriority w:val="99"/>
    <w:unhideWhenUsed/>
    <w:rsid w:val="00C540BD"/>
    <w:rPr>
      <w:color w:val="0563C1" w:themeColor="hyperlink"/>
      <w:u w:val="single"/>
    </w:rPr>
  </w:style>
  <w:style w:type="character" w:styleId="UnresolvedMention">
    <w:name w:val="Unresolved Mention"/>
    <w:basedOn w:val="DefaultParagraphFont"/>
    <w:uiPriority w:val="99"/>
    <w:semiHidden/>
    <w:unhideWhenUsed/>
    <w:rsid w:val="00C540BD"/>
    <w:rPr>
      <w:color w:val="605E5C"/>
      <w:shd w:val="clear" w:color="auto" w:fill="E1DFDD"/>
    </w:rPr>
  </w:style>
  <w:style w:type="paragraph" w:styleId="ListParagraph">
    <w:name w:val="List Paragraph"/>
    <w:basedOn w:val="Normal"/>
    <w:uiPriority w:val="34"/>
    <w:qFormat/>
    <w:rsid w:val="00EB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12801">
      <w:bodyDiv w:val="1"/>
      <w:marLeft w:val="0"/>
      <w:marRight w:val="0"/>
      <w:marTop w:val="0"/>
      <w:marBottom w:val="0"/>
      <w:divBdr>
        <w:top w:val="none" w:sz="0" w:space="0" w:color="auto"/>
        <w:left w:val="none" w:sz="0" w:space="0" w:color="auto"/>
        <w:bottom w:val="none" w:sz="0" w:space="0" w:color="auto"/>
        <w:right w:val="none" w:sz="0" w:space="0" w:color="auto"/>
      </w:divBdr>
    </w:div>
    <w:div w:id="17404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na.bumann@fsp-hin.c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sychtherapie-wallis.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Anthamatten</dc:creator>
  <cp:keywords/>
  <dc:description/>
  <cp:lastModifiedBy>Abhijit Bossotto</cp:lastModifiedBy>
  <cp:revision>2</cp:revision>
  <cp:lastPrinted>2021-08-25T08:13:00Z</cp:lastPrinted>
  <dcterms:created xsi:type="dcterms:W3CDTF">2024-03-03T20:00:00Z</dcterms:created>
  <dcterms:modified xsi:type="dcterms:W3CDTF">2024-03-03T20:00:00Z</dcterms:modified>
</cp:coreProperties>
</file>